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E7D" w:rsidRPr="00356E7D" w:rsidRDefault="00356E7D" w:rsidP="00356E7D">
      <w:pPr>
        <w:pStyle w:val="Default"/>
        <w:rPr>
          <w:rFonts w:asciiTheme="minorHAnsi" w:hAnsiTheme="minorHAnsi" w:cstheme="minorHAnsi"/>
        </w:rPr>
      </w:pPr>
    </w:p>
    <w:p w:rsidR="00356E7D" w:rsidRDefault="00356E7D" w:rsidP="00356E7D">
      <w:pPr>
        <w:pStyle w:val="Default"/>
        <w:jc w:val="center"/>
        <w:rPr>
          <w:rFonts w:asciiTheme="minorHAnsi" w:hAnsiTheme="minorHAnsi" w:cstheme="minorHAnsi"/>
          <w:b/>
          <w:bCs/>
          <w:sz w:val="32"/>
          <w:szCs w:val="28"/>
        </w:rPr>
      </w:pPr>
      <w:r w:rsidRPr="00356E7D">
        <w:rPr>
          <w:rFonts w:asciiTheme="minorHAnsi" w:hAnsiTheme="minorHAnsi" w:cstheme="minorHAnsi"/>
          <w:b/>
          <w:bCs/>
          <w:sz w:val="32"/>
          <w:szCs w:val="28"/>
        </w:rPr>
        <w:t xml:space="preserve">Simpozionul </w:t>
      </w:r>
      <w:r>
        <w:rPr>
          <w:rFonts w:asciiTheme="minorHAnsi" w:hAnsiTheme="minorHAnsi" w:cstheme="minorHAnsi"/>
          <w:b/>
          <w:bCs/>
          <w:sz w:val="32"/>
          <w:szCs w:val="28"/>
        </w:rPr>
        <w:t>Național Exigență ș</w:t>
      </w:r>
      <w:r w:rsidRPr="00356E7D">
        <w:rPr>
          <w:rFonts w:asciiTheme="minorHAnsi" w:hAnsiTheme="minorHAnsi" w:cstheme="minorHAnsi"/>
          <w:b/>
          <w:bCs/>
          <w:sz w:val="32"/>
          <w:szCs w:val="28"/>
        </w:rPr>
        <w:t>i Excelen</w:t>
      </w:r>
      <w:r>
        <w:rPr>
          <w:rFonts w:asciiTheme="minorHAnsi" w:hAnsiTheme="minorHAnsi" w:cstheme="minorHAnsi"/>
          <w:b/>
          <w:bCs/>
          <w:sz w:val="32"/>
          <w:szCs w:val="28"/>
        </w:rPr>
        <w:t xml:space="preserve">ță </w:t>
      </w:r>
    </w:p>
    <w:p w:rsidR="00356E7D" w:rsidRDefault="00356E7D" w:rsidP="00356E7D">
      <w:pPr>
        <w:pStyle w:val="Default"/>
        <w:jc w:val="center"/>
        <w:rPr>
          <w:rFonts w:asciiTheme="minorHAnsi" w:hAnsiTheme="minorHAnsi" w:cstheme="minorHAnsi"/>
          <w:b/>
          <w:bCs/>
          <w:sz w:val="32"/>
          <w:szCs w:val="28"/>
        </w:rPr>
      </w:pPr>
      <w:r>
        <w:rPr>
          <w:rFonts w:asciiTheme="minorHAnsi" w:hAnsiTheme="minorHAnsi" w:cstheme="minorHAnsi"/>
          <w:b/>
          <w:bCs/>
          <w:sz w:val="32"/>
          <w:szCs w:val="28"/>
        </w:rPr>
        <w:t>î</w:t>
      </w:r>
      <w:r w:rsidRPr="00356E7D">
        <w:rPr>
          <w:rFonts w:asciiTheme="minorHAnsi" w:hAnsiTheme="minorHAnsi" w:cstheme="minorHAnsi"/>
          <w:b/>
          <w:bCs/>
          <w:sz w:val="32"/>
          <w:szCs w:val="28"/>
        </w:rPr>
        <w:t>n Fiziopatologia Respiratorie</w:t>
      </w:r>
    </w:p>
    <w:p w:rsidR="004C6CAD" w:rsidRPr="00356E7D" w:rsidRDefault="004C6CAD" w:rsidP="00356E7D">
      <w:pPr>
        <w:pStyle w:val="Default"/>
        <w:jc w:val="center"/>
        <w:rPr>
          <w:rFonts w:asciiTheme="minorHAnsi" w:hAnsiTheme="minorHAnsi" w:cstheme="minorHAnsi"/>
          <w:sz w:val="32"/>
          <w:szCs w:val="28"/>
        </w:rPr>
      </w:pPr>
      <w:bookmarkStart w:id="0" w:name="_GoBack"/>
      <w:bookmarkEnd w:id="0"/>
    </w:p>
    <w:p w:rsidR="00356E7D" w:rsidRPr="00356E7D" w:rsidRDefault="00356E7D" w:rsidP="00356E7D">
      <w:pPr>
        <w:pStyle w:val="Default"/>
        <w:jc w:val="center"/>
        <w:rPr>
          <w:rFonts w:asciiTheme="minorHAnsi" w:hAnsiTheme="minorHAnsi" w:cstheme="minorHAnsi"/>
          <w:b/>
          <w:bCs/>
          <w:sz w:val="28"/>
          <w:szCs w:val="23"/>
        </w:rPr>
      </w:pPr>
      <w:r w:rsidRPr="00356E7D">
        <w:rPr>
          <w:rFonts w:asciiTheme="minorHAnsi" w:hAnsiTheme="minorHAnsi" w:cstheme="minorHAnsi"/>
          <w:b/>
          <w:bCs/>
          <w:sz w:val="28"/>
          <w:szCs w:val="23"/>
        </w:rPr>
        <w:t>5-7 mai 2017, Covasna, Hotel Clermont</w:t>
      </w:r>
    </w:p>
    <w:p w:rsidR="00356E7D" w:rsidRPr="00356E7D" w:rsidRDefault="00356E7D" w:rsidP="00356E7D">
      <w:pPr>
        <w:pStyle w:val="Default"/>
        <w:jc w:val="center"/>
        <w:rPr>
          <w:rFonts w:asciiTheme="minorHAnsi" w:hAnsiTheme="minorHAnsi" w:cstheme="minorHAnsi"/>
          <w:sz w:val="23"/>
          <w:szCs w:val="23"/>
        </w:rPr>
      </w:pPr>
    </w:p>
    <w:p w:rsidR="00356E7D" w:rsidRPr="00356E7D" w:rsidRDefault="00356E7D" w:rsidP="00356E7D">
      <w:pPr>
        <w:pStyle w:val="Default"/>
        <w:jc w:val="center"/>
        <w:rPr>
          <w:rFonts w:asciiTheme="minorHAnsi" w:hAnsiTheme="minorHAnsi" w:cstheme="minorHAnsi"/>
          <w:b/>
          <w:sz w:val="36"/>
          <w:szCs w:val="36"/>
        </w:rPr>
      </w:pPr>
      <w:r w:rsidRPr="00356E7D">
        <w:rPr>
          <w:rFonts w:asciiTheme="minorHAnsi" w:hAnsiTheme="minorHAnsi" w:cstheme="minorHAnsi"/>
          <w:b/>
          <w:sz w:val="36"/>
          <w:szCs w:val="36"/>
        </w:rPr>
        <w:t>Formular de înscriere</w:t>
      </w:r>
    </w:p>
    <w:p w:rsidR="00356E7D" w:rsidRPr="00356E7D" w:rsidRDefault="00356E7D" w:rsidP="00356E7D">
      <w:pPr>
        <w:pStyle w:val="Default"/>
        <w:rPr>
          <w:rFonts w:asciiTheme="minorHAnsi" w:hAnsiTheme="minorHAnsi" w:cstheme="minorHAnsi"/>
          <w:b/>
          <w:bCs/>
          <w:sz w:val="22"/>
          <w:szCs w:val="22"/>
        </w:rPr>
      </w:pPr>
    </w:p>
    <w:p w:rsidR="00356E7D" w:rsidRPr="00356E7D" w:rsidRDefault="00356E7D" w:rsidP="00356E7D">
      <w:pPr>
        <w:pStyle w:val="Default"/>
        <w:rPr>
          <w:rFonts w:asciiTheme="minorHAnsi" w:hAnsiTheme="minorHAnsi" w:cstheme="minorHAnsi"/>
          <w:b/>
          <w:bCs/>
          <w:sz w:val="22"/>
          <w:szCs w:val="22"/>
        </w:rPr>
      </w:pPr>
    </w:p>
    <w:p w:rsidR="00356E7D" w:rsidRPr="00356E7D" w:rsidRDefault="00356E7D" w:rsidP="00356E7D">
      <w:pPr>
        <w:pStyle w:val="Default"/>
        <w:rPr>
          <w:rFonts w:asciiTheme="minorHAnsi" w:hAnsiTheme="minorHAnsi" w:cstheme="minorHAnsi"/>
          <w:sz w:val="28"/>
          <w:szCs w:val="22"/>
        </w:rPr>
      </w:pPr>
      <w:r w:rsidRPr="00356E7D">
        <w:rPr>
          <w:rFonts w:asciiTheme="minorHAnsi" w:hAnsiTheme="minorHAnsi" w:cstheme="minorHAnsi"/>
          <w:b/>
          <w:bCs/>
          <w:sz w:val="28"/>
          <w:szCs w:val="22"/>
        </w:rPr>
        <w:t xml:space="preserve">Nume ……………………………………………………………………….………………. </w:t>
      </w:r>
    </w:p>
    <w:p w:rsidR="00356E7D" w:rsidRPr="00356E7D" w:rsidRDefault="00356E7D" w:rsidP="00356E7D">
      <w:pPr>
        <w:pStyle w:val="Default"/>
        <w:rPr>
          <w:rFonts w:asciiTheme="minorHAnsi" w:hAnsiTheme="minorHAnsi" w:cstheme="minorHAnsi"/>
          <w:sz w:val="28"/>
          <w:szCs w:val="22"/>
        </w:rPr>
      </w:pPr>
      <w:r w:rsidRPr="00356E7D">
        <w:rPr>
          <w:rFonts w:asciiTheme="minorHAnsi" w:hAnsiTheme="minorHAnsi" w:cstheme="minorHAnsi"/>
          <w:b/>
          <w:bCs/>
          <w:sz w:val="28"/>
          <w:szCs w:val="22"/>
        </w:rPr>
        <w:t xml:space="preserve">Prenume……………………………………………………………………….…………… </w:t>
      </w:r>
    </w:p>
    <w:p w:rsidR="00356E7D" w:rsidRPr="00356E7D" w:rsidRDefault="00356E7D" w:rsidP="00356E7D">
      <w:pPr>
        <w:pStyle w:val="Default"/>
        <w:rPr>
          <w:rFonts w:asciiTheme="minorHAnsi" w:hAnsiTheme="minorHAnsi" w:cstheme="minorHAnsi"/>
          <w:sz w:val="28"/>
          <w:szCs w:val="22"/>
        </w:rPr>
      </w:pPr>
      <w:r w:rsidRPr="00356E7D">
        <w:rPr>
          <w:rFonts w:asciiTheme="minorHAnsi" w:hAnsiTheme="minorHAnsi" w:cstheme="minorHAnsi"/>
          <w:b/>
          <w:bCs/>
          <w:sz w:val="28"/>
          <w:szCs w:val="22"/>
        </w:rPr>
        <w:t xml:space="preserve">Grad profesional ……………………………………………………………………….. </w:t>
      </w:r>
    </w:p>
    <w:p w:rsidR="00356E7D" w:rsidRPr="00356E7D" w:rsidRDefault="00356E7D" w:rsidP="00356E7D">
      <w:pPr>
        <w:pStyle w:val="Default"/>
        <w:rPr>
          <w:rFonts w:asciiTheme="minorHAnsi" w:hAnsiTheme="minorHAnsi" w:cstheme="minorHAnsi"/>
          <w:sz w:val="28"/>
          <w:szCs w:val="22"/>
        </w:rPr>
      </w:pPr>
      <w:r w:rsidRPr="00356E7D">
        <w:rPr>
          <w:rFonts w:asciiTheme="minorHAnsi" w:hAnsiTheme="minorHAnsi" w:cstheme="minorHAnsi"/>
          <w:b/>
          <w:bCs/>
          <w:sz w:val="28"/>
          <w:szCs w:val="22"/>
        </w:rPr>
        <w:t xml:space="preserve">Specialitate…………………………………………………………………………........ </w:t>
      </w:r>
    </w:p>
    <w:p w:rsidR="00356E7D" w:rsidRPr="00356E7D" w:rsidRDefault="00356E7D" w:rsidP="00356E7D">
      <w:pPr>
        <w:pStyle w:val="Default"/>
        <w:rPr>
          <w:rFonts w:asciiTheme="minorHAnsi" w:hAnsiTheme="minorHAnsi" w:cstheme="minorHAnsi"/>
          <w:sz w:val="28"/>
          <w:szCs w:val="22"/>
        </w:rPr>
      </w:pPr>
      <w:r w:rsidRPr="00356E7D">
        <w:rPr>
          <w:rFonts w:asciiTheme="minorHAnsi" w:hAnsiTheme="minorHAnsi" w:cstheme="minorHAnsi"/>
          <w:b/>
          <w:bCs/>
          <w:sz w:val="28"/>
          <w:szCs w:val="22"/>
        </w:rPr>
        <w:t xml:space="preserve">Instituţie…………………………………………………………………………………..… </w:t>
      </w:r>
    </w:p>
    <w:p w:rsidR="00356E7D" w:rsidRPr="00356E7D" w:rsidRDefault="00356E7D" w:rsidP="00356E7D">
      <w:pPr>
        <w:pStyle w:val="Default"/>
        <w:rPr>
          <w:rFonts w:asciiTheme="minorHAnsi" w:hAnsiTheme="minorHAnsi" w:cstheme="minorHAnsi"/>
          <w:sz w:val="28"/>
          <w:szCs w:val="22"/>
        </w:rPr>
      </w:pPr>
      <w:r w:rsidRPr="00356E7D">
        <w:rPr>
          <w:rFonts w:asciiTheme="minorHAnsi" w:hAnsiTheme="minorHAnsi" w:cstheme="minorHAnsi"/>
          <w:b/>
          <w:bCs/>
          <w:sz w:val="28"/>
          <w:szCs w:val="22"/>
        </w:rPr>
        <w:t xml:space="preserve">Telefon…………………………………………………………………………………….... </w:t>
      </w:r>
    </w:p>
    <w:p w:rsidR="00356E7D" w:rsidRPr="00356E7D" w:rsidRDefault="00356E7D" w:rsidP="00356E7D">
      <w:pPr>
        <w:pStyle w:val="Default"/>
        <w:rPr>
          <w:rFonts w:asciiTheme="minorHAnsi" w:hAnsiTheme="minorHAnsi" w:cstheme="minorHAnsi"/>
          <w:szCs w:val="22"/>
        </w:rPr>
      </w:pPr>
      <w:r w:rsidRPr="00356E7D">
        <w:rPr>
          <w:rFonts w:asciiTheme="minorHAnsi" w:hAnsiTheme="minorHAnsi" w:cstheme="minorHAnsi"/>
          <w:b/>
          <w:bCs/>
          <w:sz w:val="28"/>
          <w:szCs w:val="22"/>
        </w:rPr>
        <w:t xml:space="preserve">E-mail……………………………………………………………………………………….. </w:t>
      </w:r>
    </w:p>
    <w:tbl>
      <w:tblPr>
        <w:tblW w:w="0" w:type="auto"/>
        <w:tblBorders>
          <w:top w:val="nil"/>
          <w:left w:val="nil"/>
          <w:bottom w:val="nil"/>
          <w:right w:val="nil"/>
        </w:tblBorders>
        <w:tblLayout w:type="fixed"/>
        <w:tblLook w:val="0000" w:firstRow="0" w:lastRow="0" w:firstColumn="0" w:lastColumn="0" w:noHBand="0" w:noVBand="0"/>
      </w:tblPr>
      <w:tblGrid>
        <w:gridCol w:w="2880"/>
        <w:gridCol w:w="1440"/>
        <w:gridCol w:w="4321"/>
      </w:tblGrid>
      <w:tr w:rsidR="00356E7D" w:rsidRPr="00356E7D">
        <w:trPr>
          <w:trHeight w:val="103"/>
        </w:trPr>
        <w:tc>
          <w:tcPr>
            <w:tcW w:w="8641" w:type="dxa"/>
            <w:gridSpan w:val="3"/>
          </w:tcPr>
          <w:p w:rsidR="00356E7D" w:rsidRPr="00356E7D" w:rsidRDefault="00356E7D" w:rsidP="00356E7D">
            <w:pPr>
              <w:pStyle w:val="Default"/>
              <w:jc w:val="center"/>
              <w:rPr>
                <w:rFonts w:asciiTheme="minorHAnsi" w:hAnsiTheme="minorHAnsi" w:cstheme="minorHAnsi"/>
                <w:b/>
                <w:bCs/>
              </w:rPr>
            </w:pPr>
          </w:p>
          <w:p w:rsidR="00356E7D" w:rsidRPr="00356E7D" w:rsidRDefault="00356E7D" w:rsidP="00356E7D">
            <w:pPr>
              <w:pStyle w:val="Default"/>
              <w:jc w:val="center"/>
              <w:rPr>
                <w:rFonts w:asciiTheme="minorHAnsi" w:hAnsiTheme="minorHAnsi" w:cstheme="minorHAnsi"/>
                <w:b/>
                <w:bCs/>
              </w:rPr>
            </w:pPr>
            <w:r w:rsidRPr="00356E7D">
              <w:rPr>
                <w:rFonts w:asciiTheme="minorHAnsi" w:hAnsiTheme="minorHAnsi" w:cstheme="minorHAnsi"/>
                <w:b/>
                <w:bCs/>
              </w:rPr>
              <w:t xml:space="preserve">Taxa de participare </w:t>
            </w:r>
          </w:p>
          <w:p w:rsidR="00356E7D" w:rsidRPr="00356E7D" w:rsidRDefault="00356E7D" w:rsidP="00356E7D">
            <w:pPr>
              <w:pStyle w:val="Default"/>
              <w:jc w:val="center"/>
              <w:rPr>
                <w:rFonts w:asciiTheme="minorHAnsi" w:hAnsiTheme="minorHAnsi" w:cstheme="minorHAnsi"/>
              </w:rPr>
            </w:pPr>
            <w:r w:rsidRPr="00356E7D">
              <w:rPr>
                <w:rFonts w:asciiTheme="minorHAnsi" w:hAnsiTheme="minorHAnsi" w:cstheme="minorHAnsi"/>
                <w:b/>
                <w:bCs/>
              </w:rPr>
              <w:t xml:space="preserve">(include accesul la: cina de deschidere 4 mai, cina </w:t>
            </w:r>
            <w:r w:rsidR="00526114">
              <w:rPr>
                <w:rFonts w:asciiTheme="minorHAnsi" w:hAnsiTheme="minorHAnsi" w:cstheme="minorHAnsi"/>
                <w:b/>
                <w:bCs/>
              </w:rPr>
              <w:t>5 mai și cina festivă</w:t>
            </w:r>
            <w:r w:rsidRPr="00356E7D">
              <w:rPr>
                <w:rFonts w:asciiTheme="minorHAnsi" w:hAnsiTheme="minorHAnsi" w:cstheme="minorHAnsi"/>
                <w:b/>
                <w:bCs/>
              </w:rPr>
              <w:t xml:space="preserve"> 6 mai)</w:t>
            </w:r>
          </w:p>
        </w:tc>
      </w:tr>
      <w:tr w:rsidR="00356E7D" w:rsidRPr="00356E7D" w:rsidTr="00356E7D">
        <w:trPr>
          <w:trHeight w:val="99"/>
        </w:trPr>
        <w:tc>
          <w:tcPr>
            <w:tcW w:w="4320" w:type="dxa"/>
            <w:gridSpan w:val="2"/>
          </w:tcPr>
          <w:p w:rsidR="00356E7D" w:rsidRPr="00356E7D" w:rsidRDefault="00356E7D">
            <w:pPr>
              <w:pStyle w:val="Default"/>
              <w:rPr>
                <w:rFonts w:asciiTheme="minorHAnsi" w:hAnsiTheme="minorHAnsi" w:cstheme="minorHAnsi"/>
              </w:rPr>
            </w:pPr>
          </w:p>
        </w:tc>
        <w:tc>
          <w:tcPr>
            <w:tcW w:w="4321" w:type="dxa"/>
          </w:tcPr>
          <w:p w:rsidR="00356E7D" w:rsidRPr="00356E7D" w:rsidRDefault="00356E7D">
            <w:pPr>
              <w:pStyle w:val="Default"/>
              <w:rPr>
                <w:rFonts w:asciiTheme="minorHAnsi" w:hAnsiTheme="minorHAnsi" w:cstheme="minorHAnsi"/>
              </w:rPr>
            </w:pPr>
          </w:p>
        </w:tc>
      </w:tr>
      <w:tr w:rsidR="00526114" w:rsidRPr="00356E7D" w:rsidTr="00D22862">
        <w:trPr>
          <w:trHeight w:val="110"/>
        </w:trPr>
        <w:tc>
          <w:tcPr>
            <w:tcW w:w="2880" w:type="dxa"/>
          </w:tcPr>
          <w:p w:rsidR="00526114" w:rsidRPr="00356E7D" w:rsidRDefault="00526114" w:rsidP="009B2E10">
            <w:pPr>
              <w:autoSpaceDE w:val="0"/>
              <w:autoSpaceDN w:val="0"/>
              <w:adjustRightInd w:val="0"/>
              <w:rPr>
                <w:rFonts w:cstheme="minorHAnsi"/>
                <w:sz w:val="24"/>
                <w:szCs w:val="24"/>
              </w:rPr>
            </w:pPr>
            <w:r w:rsidRPr="00356E7D">
              <w:rPr>
                <w:rFonts w:cstheme="minorHAnsi"/>
                <w:sz w:val="24"/>
                <w:szCs w:val="24"/>
              </w:rPr>
              <w:t>Medici membrii SRP</w:t>
            </w:r>
          </w:p>
          <w:p w:rsidR="00526114" w:rsidRPr="00356E7D" w:rsidRDefault="00526114" w:rsidP="009B2E10">
            <w:pPr>
              <w:autoSpaceDE w:val="0"/>
              <w:autoSpaceDN w:val="0"/>
              <w:adjustRightInd w:val="0"/>
              <w:rPr>
                <w:rFonts w:cstheme="minorHAnsi"/>
                <w:sz w:val="24"/>
                <w:szCs w:val="24"/>
              </w:rPr>
            </w:pPr>
            <w:r w:rsidRPr="00356E7D">
              <w:rPr>
                <w:rFonts w:cstheme="minorHAnsi"/>
                <w:sz w:val="24"/>
                <w:szCs w:val="24"/>
              </w:rPr>
              <w:t>Medicii nemembrii SRP</w:t>
            </w:r>
          </w:p>
          <w:p w:rsidR="00526114" w:rsidRPr="00356E7D" w:rsidRDefault="00526114" w:rsidP="009B2E10">
            <w:pPr>
              <w:autoSpaceDE w:val="0"/>
              <w:autoSpaceDN w:val="0"/>
              <w:adjustRightInd w:val="0"/>
              <w:rPr>
                <w:rFonts w:cstheme="minorHAnsi"/>
                <w:sz w:val="24"/>
                <w:szCs w:val="24"/>
              </w:rPr>
            </w:pPr>
            <w:r>
              <w:rPr>
                <w:rFonts w:cstheme="minorHAnsi"/>
                <w:sz w:val="24"/>
                <w:szCs w:val="24"/>
              </w:rPr>
              <w:t>Rezidenț</w:t>
            </w:r>
            <w:r w:rsidRPr="00356E7D">
              <w:rPr>
                <w:rFonts w:cstheme="minorHAnsi"/>
                <w:sz w:val="24"/>
                <w:szCs w:val="24"/>
              </w:rPr>
              <w:t>i</w:t>
            </w:r>
          </w:p>
          <w:p w:rsidR="00526114" w:rsidRPr="00356E7D" w:rsidRDefault="00526114" w:rsidP="009B2E10">
            <w:pPr>
              <w:autoSpaceDE w:val="0"/>
              <w:autoSpaceDN w:val="0"/>
              <w:adjustRightInd w:val="0"/>
              <w:rPr>
                <w:rFonts w:cstheme="minorHAnsi"/>
                <w:b/>
                <w:bCs/>
                <w:color w:val="000000"/>
                <w:sz w:val="24"/>
                <w:szCs w:val="24"/>
              </w:rPr>
            </w:pPr>
            <w:r>
              <w:rPr>
                <w:rFonts w:cstheme="minorHAnsi"/>
                <w:sz w:val="24"/>
                <w:szCs w:val="24"/>
              </w:rPr>
              <w:t>Asistenț</w:t>
            </w:r>
            <w:r w:rsidRPr="00356E7D">
              <w:rPr>
                <w:rFonts w:cstheme="minorHAnsi"/>
                <w:sz w:val="24"/>
                <w:szCs w:val="24"/>
              </w:rPr>
              <w:t>i medicali</w:t>
            </w:r>
          </w:p>
        </w:tc>
        <w:tc>
          <w:tcPr>
            <w:tcW w:w="5761" w:type="dxa"/>
            <w:gridSpan w:val="2"/>
          </w:tcPr>
          <w:p w:rsidR="00526114" w:rsidRPr="00356E7D" w:rsidRDefault="00526114" w:rsidP="009B2E10">
            <w:pPr>
              <w:autoSpaceDE w:val="0"/>
              <w:autoSpaceDN w:val="0"/>
              <w:adjustRightInd w:val="0"/>
              <w:jc w:val="center"/>
              <w:rPr>
                <w:rFonts w:cstheme="minorHAnsi"/>
                <w:sz w:val="24"/>
                <w:szCs w:val="24"/>
              </w:rPr>
            </w:pPr>
            <w:r w:rsidRPr="00356E7D">
              <w:rPr>
                <w:rFonts w:cstheme="minorHAnsi"/>
                <w:sz w:val="24"/>
                <w:szCs w:val="24"/>
              </w:rPr>
              <w:t>250 RON</w:t>
            </w:r>
          </w:p>
          <w:p w:rsidR="00526114" w:rsidRPr="00356E7D" w:rsidRDefault="00526114" w:rsidP="009B2E10">
            <w:pPr>
              <w:autoSpaceDE w:val="0"/>
              <w:autoSpaceDN w:val="0"/>
              <w:adjustRightInd w:val="0"/>
              <w:jc w:val="center"/>
              <w:rPr>
                <w:rFonts w:cstheme="minorHAnsi"/>
                <w:sz w:val="24"/>
                <w:szCs w:val="24"/>
              </w:rPr>
            </w:pPr>
            <w:r w:rsidRPr="00356E7D">
              <w:rPr>
                <w:rFonts w:cstheme="minorHAnsi"/>
                <w:sz w:val="24"/>
                <w:szCs w:val="24"/>
              </w:rPr>
              <w:t>280 RON</w:t>
            </w:r>
          </w:p>
          <w:p w:rsidR="00526114" w:rsidRPr="00356E7D" w:rsidRDefault="00526114" w:rsidP="009B2E10">
            <w:pPr>
              <w:autoSpaceDE w:val="0"/>
              <w:autoSpaceDN w:val="0"/>
              <w:adjustRightInd w:val="0"/>
              <w:jc w:val="center"/>
              <w:rPr>
                <w:rFonts w:cstheme="minorHAnsi"/>
                <w:sz w:val="24"/>
                <w:szCs w:val="24"/>
              </w:rPr>
            </w:pPr>
            <w:r w:rsidRPr="00356E7D">
              <w:rPr>
                <w:rFonts w:cstheme="minorHAnsi"/>
                <w:sz w:val="24"/>
                <w:szCs w:val="24"/>
              </w:rPr>
              <w:t>120 RON</w:t>
            </w:r>
          </w:p>
          <w:p w:rsidR="00526114" w:rsidRPr="00356E7D" w:rsidRDefault="00526114" w:rsidP="009B2E10">
            <w:pPr>
              <w:autoSpaceDE w:val="0"/>
              <w:autoSpaceDN w:val="0"/>
              <w:adjustRightInd w:val="0"/>
              <w:rPr>
                <w:rFonts w:cstheme="minorHAnsi"/>
                <w:b/>
                <w:bCs/>
                <w:color w:val="000000"/>
                <w:sz w:val="24"/>
                <w:szCs w:val="24"/>
              </w:rPr>
            </w:pPr>
            <w:r>
              <w:rPr>
                <w:rFonts w:cstheme="minorHAnsi"/>
                <w:sz w:val="24"/>
                <w:szCs w:val="24"/>
              </w:rPr>
              <w:t xml:space="preserve">                                             </w:t>
            </w:r>
            <w:r w:rsidRPr="00356E7D">
              <w:rPr>
                <w:rFonts w:cstheme="minorHAnsi"/>
                <w:sz w:val="24"/>
                <w:szCs w:val="24"/>
              </w:rPr>
              <w:t>50 RON</w:t>
            </w:r>
          </w:p>
        </w:tc>
      </w:tr>
    </w:tbl>
    <w:p w:rsidR="00356E7D" w:rsidRDefault="00356E7D" w:rsidP="00356E7D">
      <w:pPr>
        <w:pStyle w:val="Default"/>
        <w:rPr>
          <w:rFonts w:asciiTheme="minorHAnsi" w:hAnsiTheme="minorHAnsi" w:cstheme="minorHAnsi"/>
          <w:i/>
          <w:iCs/>
        </w:rPr>
      </w:pPr>
    </w:p>
    <w:p w:rsidR="00356E7D" w:rsidRPr="00356E7D" w:rsidRDefault="00356E7D" w:rsidP="00356E7D">
      <w:pPr>
        <w:pStyle w:val="Default"/>
        <w:rPr>
          <w:rFonts w:asciiTheme="minorHAnsi" w:hAnsiTheme="minorHAnsi" w:cstheme="minorHAnsi"/>
        </w:rPr>
      </w:pPr>
      <w:r w:rsidRPr="00356E7D">
        <w:rPr>
          <w:rFonts w:asciiTheme="minorHAnsi" w:hAnsiTheme="minorHAnsi" w:cstheme="minorHAnsi"/>
          <w:i/>
          <w:iCs/>
        </w:rPr>
        <w:t xml:space="preserve">Taxa de participare se achită prin virament bancar sau prin depunere de numerar în contul: Societăţii Române de Pneumologie, RO38BRDE410SV20979184100, deschis la BRD GSG Sucursala Brătianu, CUI 4433929, sau se achită la Secretariatul Societăţii. La efectuarea plăţii vă rugăm să specificaţi numele participantului și menţiunea «Simpozion Exigenta si Excelenta in Fiziopatologia Respiratorie». </w:t>
      </w:r>
    </w:p>
    <w:p w:rsidR="00356E7D" w:rsidRPr="00356E7D" w:rsidRDefault="00356E7D" w:rsidP="00356E7D">
      <w:pPr>
        <w:autoSpaceDE w:val="0"/>
        <w:autoSpaceDN w:val="0"/>
        <w:adjustRightInd w:val="0"/>
        <w:rPr>
          <w:rFonts w:cstheme="minorHAnsi"/>
          <w:b/>
          <w:bCs/>
          <w:color w:val="000000"/>
          <w:sz w:val="24"/>
        </w:rPr>
      </w:pPr>
      <w:r w:rsidRPr="00356E7D">
        <w:rPr>
          <w:rFonts w:cstheme="minorHAnsi"/>
          <w:i/>
          <w:iCs/>
          <w:sz w:val="24"/>
          <w:szCs w:val="24"/>
        </w:rPr>
        <w:t>Formularul de inscriere completat va fi trimis, pe e-mail împreună cu dovada plăţii la Organizatorul tehnic si logistic al simpozionului</w:t>
      </w:r>
      <w:r w:rsidRPr="00356E7D">
        <w:rPr>
          <w:rFonts w:cstheme="minorHAnsi"/>
          <w:b/>
          <w:bCs/>
          <w:color w:val="000000"/>
          <w:sz w:val="24"/>
        </w:rPr>
        <w:t>.</w:t>
      </w:r>
    </w:p>
    <w:p w:rsidR="00356E7D" w:rsidRDefault="00356E7D" w:rsidP="00356E7D">
      <w:pPr>
        <w:shd w:val="clear" w:color="auto" w:fill="FFFFFF"/>
        <w:spacing w:after="0" w:line="221" w:lineRule="atLeast"/>
        <w:rPr>
          <w:rFonts w:eastAsia="Times New Roman" w:cstheme="minorHAnsi"/>
          <w:b/>
          <w:i/>
          <w:color w:val="222222"/>
          <w:szCs w:val="24"/>
          <w:lang w:eastAsia="ro-RO"/>
        </w:rPr>
      </w:pPr>
      <w:r w:rsidRPr="00356E7D">
        <w:rPr>
          <w:rFonts w:eastAsia="Times New Roman" w:cstheme="minorHAnsi"/>
          <w:b/>
          <w:i/>
          <w:color w:val="222222"/>
          <w:szCs w:val="24"/>
          <w:lang w:eastAsia="ro-RO"/>
        </w:rPr>
        <w:t>Organizatorul tehnic si logistic:</w:t>
      </w:r>
    </w:p>
    <w:p w:rsidR="00356E7D" w:rsidRPr="00356E7D" w:rsidRDefault="00356E7D" w:rsidP="00356E7D">
      <w:pPr>
        <w:shd w:val="clear" w:color="auto" w:fill="FFFFFF"/>
        <w:spacing w:after="0" w:line="221" w:lineRule="atLeast"/>
        <w:rPr>
          <w:rFonts w:eastAsia="Times New Roman" w:cstheme="minorHAnsi"/>
          <w:b/>
          <w:i/>
          <w:color w:val="222222"/>
          <w:szCs w:val="24"/>
          <w:lang w:eastAsia="ro-RO"/>
        </w:rPr>
      </w:pPr>
      <w:r>
        <w:rPr>
          <w:rFonts w:eastAsia="Times New Roman" w:cstheme="minorHAnsi"/>
          <w:noProof/>
          <w:color w:val="222222"/>
          <w:szCs w:val="24"/>
          <w:lang w:val="en-US"/>
        </w:rPr>
        <w:drawing>
          <wp:inline distT="0" distB="0" distL="0" distR="0" wp14:anchorId="0B6A1B5F" wp14:editId="00A8CF07">
            <wp:extent cx="2200953" cy="492981"/>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rism euro club.jpg"/>
                    <pic:cNvPicPr/>
                  </pic:nvPicPr>
                  <pic:blipFill rotWithShape="1">
                    <a:blip r:embed="rId7">
                      <a:extLst>
                        <a:ext uri="{28A0092B-C50C-407E-A947-70E740481C1C}">
                          <a14:useLocalDpi xmlns:a14="http://schemas.microsoft.com/office/drawing/2010/main" val="0"/>
                        </a:ext>
                      </a:extLst>
                    </a:blip>
                    <a:srcRect b="65363"/>
                    <a:stretch/>
                  </pic:blipFill>
                  <pic:spPr bwMode="auto">
                    <a:xfrm>
                      <a:off x="0" y="0"/>
                      <a:ext cx="2206269" cy="494172"/>
                    </a:xfrm>
                    <a:prstGeom prst="rect">
                      <a:avLst/>
                    </a:prstGeom>
                    <a:ln>
                      <a:noFill/>
                    </a:ln>
                    <a:extLst>
                      <a:ext uri="{53640926-AAD7-44D8-BBD7-CCE9431645EC}">
                        <a14:shadowObscured xmlns:a14="http://schemas.microsoft.com/office/drawing/2010/main"/>
                      </a:ext>
                    </a:extLst>
                  </pic:spPr>
                </pic:pic>
              </a:graphicData>
            </a:graphic>
          </wp:inline>
        </w:drawing>
      </w:r>
    </w:p>
    <w:p w:rsidR="00356E7D" w:rsidRPr="00356E7D" w:rsidRDefault="00356E7D" w:rsidP="00356E7D">
      <w:pPr>
        <w:shd w:val="clear" w:color="auto" w:fill="FFFFFF"/>
        <w:spacing w:after="0" w:line="221" w:lineRule="atLeast"/>
        <w:rPr>
          <w:rFonts w:eastAsia="Times New Roman" w:cstheme="minorHAnsi"/>
          <w:color w:val="222222"/>
          <w:szCs w:val="24"/>
          <w:lang w:eastAsia="ro-RO"/>
        </w:rPr>
      </w:pPr>
      <w:r w:rsidRPr="00356E7D">
        <w:rPr>
          <w:rFonts w:eastAsia="Times New Roman" w:cstheme="minorHAnsi"/>
          <w:color w:val="222222"/>
          <w:szCs w:val="24"/>
          <w:lang w:eastAsia="ro-RO"/>
        </w:rPr>
        <w:t>Marilena Cioclei</w:t>
      </w:r>
    </w:p>
    <w:p w:rsidR="00356E7D" w:rsidRPr="00356E7D" w:rsidRDefault="00356E7D" w:rsidP="00356E7D">
      <w:pPr>
        <w:shd w:val="clear" w:color="auto" w:fill="FFFFFF"/>
        <w:spacing w:after="0" w:line="221" w:lineRule="atLeast"/>
        <w:rPr>
          <w:rFonts w:eastAsia="Times New Roman" w:cstheme="minorHAnsi"/>
          <w:color w:val="222222"/>
          <w:szCs w:val="24"/>
          <w:lang w:eastAsia="ro-RO"/>
        </w:rPr>
      </w:pPr>
      <w:r w:rsidRPr="00356E7D">
        <w:rPr>
          <w:rFonts w:eastAsia="Times New Roman" w:cstheme="minorHAnsi"/>
          <w:color w:val="222222"/>
          <w:szCs w:val="24"/>
          <w:lang w:eastAsia="ro-RO"/>
        </w:rPr>
        <w:t>Tel: 0722.974.423</w:t>
      </w:r>
    </w:p>
    <w:p w:rsidR="00A30B10" w:rsidRPr="00A30B10" w:rsidRDefault="00356E7D" w:rsidP="00356E7D">
      <w:pPr>
        <w:shd w:val="clear" w:color="auto" w:fill="FFFFFF"/>
        <w:spacing w:line="221" w:lineRule="atLeast"/>
        <w:rPr>
          <w:rFonts w:eastAsia="Times New Roman" w:cstheme="minorHAnsi"/>
          <w:color w:val="0000FF"/>
          <w:szCs w:val="24"/>
          <w:u w:val="single"/>
          <w:lang w:eastAsia="ro-RO"/>
        </w:rPr>
      </w:pPr>
      <w:r w:rsidRPr="00356E7D">
        <w:rPr>
          <w:rFonts w:eastAsia="Times New Roman" w:cstheme="minorHAnsi"/>
          <w:color w:val="222222"/>
          <w:szCs w:val="24"/>
          <w:lang w:eastAsia="ro-RO"/>
        </w:rPr>
        <w:t xml:space="preserve">Email: </w:t>
      </w:r>
      <w:hyperlink r:id="rId8" w:history="1">
        <w:r w:rsidRPr="00356E7D">
          <w:rPr>
            <w:rStyle w:val="Hyperlink"/>
            <w:rFonts w:eastAsia="Times New Roman" w:cstheme="minorHAnsi"/>
            <w:szCs w:val="24"/>
            <w:lang w:eastAsia="ro-RO"/>
          </w:rPr>
          <w:t>office@turismeuroclub.ro</w:t>
        </w:r>
      </w:hyperlink>
    </w:p>
    <w:sectPr w:rsidR="00A30B10" w:rsidRPr="00A30B10">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80D" w:rsidRDefault="00C2480D" w:rsidP="00356E7D">
      <w:pPr>
        <w:spacing w:after="0" w:line="240" w:lineRule="auto"/>
      </w:pPr>
      <w:r>
        <w:separator/>
      </w:r>
    </w:p>
  </w:endnote>
  <w:endnote w:type="continuationSeparator" w:id="0">
    <w:p w:rsidR="00C2480D" w:rsidRDefault="00C2480D" w:rsidP="00356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80D" w:rsidRDefault="00C2480D" w:rsidP="00356E7D">
      <w:pPr>
        <w:spacing w:after="0" w:line="240" w:lineRule="auto"/>
      </w:pPr>
      <w:r>
        <w:separator/>
      </w:r>
    </w:p>
  </w:footnote>
  <w:footnote w:type="continuationSeparator" w:id="0">
    <w:p w:rsidR="00C2480D" w:rsidRDefault="00C2480D" w:rsidP="00356E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E7D" w:rsidRDefault="00356E7D" w:rsidP="00356E7D">
    <w:pPr>
      <w:pStyle w:val="Header"/>
    </w:pPr>
    <w:r>
      <w:rPr>
        <w:rFonts w:ascii="Calibri" w:hAnsi="Calibri" w:cs="Calibri"/>
        <w:noProof/>
        <w:sz w:val="20"/>
        <w:szCs w:val="20"/>
        <w:lang w:val="en-US"/>
      </w:rPr>
      <w:drawing>
        <wp:inline distT="0" distB="0" distL="0" distR="0" wp14:anchorId="4B7B04AB" wp14:editId="496EE9C4">
          <wp:extent cx="1554382" cy="683813"/>
          <wp:effectExtent l="0" t="0" r="825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1726" cy="687044"/>
                  </a:xfrm>
                  <a:prstGeom prst="rect">
                    <a:avLst/>
                  </a:prstGeom>
                  <a:noFill/>
                  <a:ln>
                    <a:noFill/>
                  </a:ln>
                </pic:spPr>
              </pic:pic>
            </a:graphicData>
          </a:graphic>
        </wp:inline>
      </w:drawing>
    </w:r>
    <w:r>
      <w:rPr>
        <w:noProof/>
        <w:lang w:eastAsia="ro-RO"/>
      </w:rPr>
      <w:t xml:space="preserve">                                                                                          </w:t>
    </w:r>
    <w:r>
      <w:rPr>
        <w:noProof/>
        <w:lang w:val="en-US"/>
      </w:rPr>
      <w:drawing>
        <wp:inline distT="0" distB="0" distL="0" distR="0" wp14:anchorId="6050860C" wp14:editId="0C3371E0">
          <wp:extent cx="1252540" cy="841453"/>
          <wp:effectExtent l="0" t="0" r="508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138" cy="84454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E7D"/>
    <w:rsid w:val="001C3793"/>
    <w:rsid w:val="00297D88"/>
    <w:rsid w:val="00356E7D"/>
    <w:rsid w:val="003E4A52"/>
    <w:rsid w:val="003F6EC2"/>
    <w:rsid w:val="00436DAB"/>
    <w:rsid w:val="004C6CAD"/>
    <w:rsid w:val="00526114"/>
    <w:rsid w:val="00840167"/>
    <w:rsid w:val="008E6226"/>
    <w:rsid w:val="00A30B10"/>
    <w:rsid w:val="00A81E9B"/>
    <w:rsid w:val="00BC067B"/>
    <w:rsid w:val="00C2480D"/>
    <w:rsid w:val="00CC629B"/>
    <w:rsid w:val="00E92A2F"/>
    <w:rsid w:val="00EA33D8"/>
    <w:rsid w:val="00FA07D7"/>
    <w:rsid w:val="00FB4B7A"/>
    <w:rsid w:val="00FD7FB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6E7D"/>
    <w:pPr>
      <w:autoSpaceDE w:val="0"/>
      <w:autoSpaceDN w:val="0"/>
      <w:adjustRightInd w:val="0"/>
      <w:spacing w:after="0" w:line="240" w:lineRule="auto"/>
    </w:pPr>
    <w:rPr>
      <w:rFonts w:ascii="Cambria" w:hAnsi="Cambria" w:cs="Cambria"/>
      <w:color w:val="000000"/>
      <w:sz w:val="24"/>
      <w:szCs w:val="24"/>
    </w:rPr>
  </w:style>
  <w:style w:type="character" w:styleId="Hyperlink">
    <w:name w:val="Hyperlink"/>
    <w:uiPriority w:val="99"/>
    <w:unhideWhenUsed/>
    <w:rsid w:val="00356E7D"/>
    <w:rPr>
      <w:color w:val="0000FF"/>
      <w:u w:val="single"/>
    </w:rPr>
  </w:style>
  <w:style w:type="paragraph" w:styleId="BalloonText">
    <w:name w:val="Balloon Text"/>
    <w:basedOn w:val="Normal"/>
    <w:link w:val="BalloonTextChar"/>
    <w:uiPriority w:val="99"/>
    <w:semiHidden/>
    <w:unhideWhenUsed/>
    <w:rsid w:val="00356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E7D"/>
    <w:rPr>
      <w:rFonts w:ascii="Tahoma" w:hAnsi="Tahoma" w:cs="Tahoma"/>
      <w:sz w:val="16"/>
      <w:szCs w:val="16"/>
    </w:rPr>
  </w:style>
  <w:style w:type="paragraph" w:styleId="Header">
    <w:name w:val="header"/>
    <w:basedOn w:val="Normal"/>
    <w:link w:val="HeaderChar"/>
    <w:uiPriority w:val="99"/>
    <w:unhideWhenUsed/>
    <w:rsid w:val="00356E7D"/>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6E7D"/>
  </w:style>
  <w:style w:type="paragraph" w:styleId="Footer">
    <w:name w:val="footer"/>
    <w:basedOn w:val="Normal"/>
    <w:link w:val="FooterChar"/>
    <w:uiPriority w:val="99"/>
    <w:unhideWhenUsed/>
    <w:rsid w:val="00356E7D"/>
    <w:pPr>
      <w:tabs>
        <w:tab w:val="center" w:pos="4536"/>
        <w:tab w:val="right" w:pos="9072"/>
      </w:tabs>
      <w:spacing w:after="0" w:line="240" w:lineRule="auto"/>
    </w:pPr>
  </w:style>
  <w:style w:type="character" w:customStyle="1" w:styleId="FooterChar">
    <w:name w:val="Footer Char"/>
    <w:basedOn w:val="DefaultParagraphFont"/>
    <w:link w:val="Footer"/>
    <w:uiPriority w:val="99"/>
    <w:rsid w:val="00356E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6E7D"/>
    <w:pPr>
      <w:autoSpaceDE w:val="0"/>
      <w:autoSpaceDN w:val="0"/>
      <w:adjustRightInd w:val="0"/>
      <w:spacing w:after="0" w:line="240" w:lineRule="auto"/>
    </w:pPr>
    <w:rPr>
      <w:rFonts w:ascii="Cambria" w:hAnsi="Cambria" w:cs="Cambria"/>
      <w:color w:val="000000"/>
      <w:sz w:val="24"/>
      <w:szCs w:val="24"/>
    </w:rPr>
  </w:style>
  <w:style w:type="character" w:styleId="Hyperlink">
    <w:name w:val="Hyperlink"/>
    <w:uiPriority w:val="99"/>
    <w:unhideWhenUsed/>
    <w:rsid w:val="00356E7D"/>
    <w:rPr>
      <w:color w:val="0000FF"/>
      <w:u w:val="single"/>
    </w:rPr>
  </w:style>
  <w:style w:type="paragraph" w:styleId="BalloonText">
    <w:name w:val="Balloon Text"/>
    <w:basedOn w:val="Normal"/>
    <w:link w:val="BalloonTextChar"/>
    <w:uiPriority w:val="99"/>
    <w:semiHidden/>
    <w:unhideWhenUsed/>
    <w:rsid w:val="00356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E7D"/>
    <w:rPr>
      <w:rFonts w:ascii="Tahoma" w:hAnsi="Tahoma" w:cs="Tahoma"/>
      <w:sz w:val="16"/>
      <w:szCs w:val="16"/>
    </w:rPr>
  </w:style>
  <w:style w:type="paragraph" w:styleId="Header">
    <w:name w:val="header"/>
    <w:basedOn w:val="Normal"/>
    <w:link w:val="HeaderChar"/>
    <w:uiPriority w:val="99"/>
    <w:unhideWhenUsed/>
    <w:rsid w:val="00356E7D"/>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6E7D"/>
  </w:style>
  <w:style w:type="paragraph" w:styleId="Footer">
    <w:name w:val="footer"/>
    <w:basedOn w:val="Normal"/>
    <w:link w:val="FooterChar"/>
    <w:uiPriority w:val="99"/>
    <w:unhideWhenUsed/>
    <w:rsid w:val="00356E7D"/>
    <w:pPr>
      <w:tabs>
        <w:tab w:val="center" w:pos="4536"/>
        <w:tab w:val="right" w:pos="9072"/>
      </w:tabs>
      <w:spacing w:after="0" w:line="240" w:lineRule="auto"/>
    </w:pPr>
  </w:style>
  <w:style w:type="character" w:customStyle="1" w:styleId="FooterChar">
    <w:name w:val="Footer Char"/>
    <w:basedOn w:val="DefaultParagraphFont"/>
    <w:link w:val="Footer"/>
    <w:uiPriority w:val="99"/>
    <w:rsid w:val="00356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turismeuroclub.ro" TargetMode="Externa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 Petrescu</cp:lastModifiedBy>
  <cp:revision>6</cp:revision>
  <dcterms:created xsi:type="dcterms:W3CDTF">2017-04-10T18:20:00Z</dcterms:created>
  <dcterms:modified xsi:type="dcterms:W3CDTF">2017-04-10T19:39:00Z</dcterms:modified>
</cp:coreProperties>
</file>